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D6B90" w14:textId="77777777" w:rsidR="00260251" w:rsidRDefault="00260251" w:rsidP="00A51C53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14:paraId="137BD973" w14:textId="77777777" w:rsidR="007F7336" w:rsidRPr="007F7336" w:rsidRDefault="007F7336" w:rsidP="007F73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F7336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СЕДМИЧНО РАЗПРЕДЕЛЕНИЕ – РАЗНОВЪЗРАСТОВА ГРУПА</w:t>
      </w:r>
    </w:p>
    <w:p w14:paraId="1151DC9C" w14:textId="77777777" w:rsidR="007F7336" w:rsidRPr="007F7336" w:rsidRDefault="007F7336" w:rsidP="007F73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F7336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ЦЕЛОДНЕВНА ОРГАНИЗАЦИЯ</w:t>
      </w:r>
    </w:p>
    <w:p w14:paraId="0C88F942" w14:textId="77777777" w:rsidR="007F7336" w:rsidRPr="007F7336" w:rsidRDefault="007F7336" w:rsidP="007F73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F7336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ЗА УЧЕБНАТА 2021/2022 ГОДИНА</w:t>
      </w:r>
    </w:p>
    <w:p w14:paraId="7DCF0F5F" w14:textId="77777777" w:rsidR="007F7336" w:rsidRPr="007F7336" w:rsidRDefault="007F7336" w:rsidP="007F73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0B8DAAC6" w14:textId="77777777" w:rsidR="007F7336" w:rsidRPr="007F7336" w:rsidRDefault="007F7336" w:rsidP="007F73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tbl>
      <w:tblPr>
        <w:tblW w:w="9072" w:type="dxa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834"/>
        <w:gridCol w:w="1804"/>
        <w:gridCol w:w="1781"/>
        <w:gridCol w:w="1814"/>
        <w:gridCol w:w="1839"/>
      </w:tblGrid>
      <w:tr w:rsidR="007F7336" w:rsidRPr="007F7336" w14:paraId="413231A5" w14:textId="77777777" w:rsidTr="00AE0589">
        <w:trPr>
          <w:tblCellSpacing w:w="20" w:type="dxa"/>
          <w:jc w:val="center"/>
        </w:trPr>
        <w:tc>
          <w:tcPr>
            <w:tcW w:w="8992" w:type="dxa"/>
            <w:gridSpan w:val="5"/>
            <w:shd w:val="clear" w:color="auto" w:fill="auto"/>
          </w:tcPr>
          <w:p w14:paraId="54DD19C3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bg-BG"/>
              </w:rPr>
              <w:t>Първа възрастова група</w:t>
            </w:r>
          </w:p>
        </w:tc>
      </w:tr>
      <w:tr w:rsidR="007F7336" w:rsidRPr="007F7336" w14:paraId="01241CC9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3DA75EAF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Понеделник</w:t>
            </w:r>
          </w:p>
        </w:tc>
        <w:tc>
          <w:tcPr>
            <w:tcW w:w="1764" w:type="dxa"/>
            <w:shd w:val="clear" w:color="auto" w:fill="auto"/>
          </w:tcPr>
          <w:p w14:paraId="58E82DF3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Вторник</w:t>
            </w:r>
          </w:p>
        </w:tc>
        <w:tc>
          <w:tcPr>
            <w:tcW w:w="1741" w:type="dxa"/>
            <w:shd w:val="clear" w:color="auto" w:fill="auto"/>
          </w:tcPr>
          <w:p w14:paraId="5E379CF7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Сряда</w:t>
            </w:r>
          </w:p>
        </w:tc>
        <w:tc>
          <w:tcPr>
            <w:tcW w:w="1774" w:type="dxa"/>
            <w:shd w:val="clear" w:color="auto" w:fill="auto"/>
          </w:tcPr>
          <w:p w14:paraId="168D99D5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Четвъртък</w:t>
            </w:r>
          </w:p>
        </w:tc>
        <w:tc>
          <w:tcPr>
            <w:tcW w:w="1779" w:type="dxa"/>
            <w:shd w:val="clear" w:color="auto" w:fill="auto"/>
          </w:tcPr>
          <w:p w14:paraId="51533BA5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Петък</w:t>
            </w:r>
          </w:p>
        </w:tc>
      </w:tr>
      <w:tr w:rsidR="007F7336" w:rsidRPr="007F7336" w14:paraId="054770EF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6170F773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45D1EBF7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  <w:tc>
          <w:tcPr>
            <w:tcW w:w="1764" w:type="dxa"/>
            <w:shd w:val="clear" w:color="auto" w:fill="auto"/>
          </w:tcPr>
          <w:p w14:paraId="21564B55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0694C53D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  <w:tc>
          <w:tcPr>
            <w:tcW w:w="1741" w:type="dxa"/>
            <w:shd w:val="clear" w:color="auto" w:fill="auto"/>
          </w:tcPr>
          <w:p w14:paraId="145F61F8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Околен свят</w:t>
            </w:r>
          </w:p>
        </w:tc>
        <w:tc>
          <w:tcPr>
            <w:tcW w:w="1774" w:type="dxa"/>
            <w:shd w:val="clear" w:color="auto" w:fill="auto"/>
          </w:tcPr>
          <w:p w14:paraId="2A3E3266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Математика</w:t>
            </w:r>
          </w:p>
        </w:tc>
        <w:tc>
          <w:tcPr>
            <w:tcW w:w="1779" w:type="dxa"/>
            <w:shd w:val="clear" w:color="auto" w:fill="auto"/>
          </w:tcPr>
          <w:p w14:paraId="2F203B96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029ABCBE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</w:tr>
      <w:tr w:rsidR="007F7336" w:rsidRPr="007F7336" w14:paraId="2F7C4299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20C4453D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Изобразително изкуство</w:t>
            </w:r>
          </w:p>
        </w:tc>
        <w:tc>
          <w:tcPr>
            <w:tcW w:w="1764" w:type="dxa"/>
            <w:shd w:val="clear" w:color="auto" w:fill="auto"/>
          </w:tcPr>
          <w:p w14:paraId="24A0F96A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Музика</w:t>
            </w:r>
          </w:p>
        </w:tc>
        <w:tc>
          <w:tcPr>
            <w:tcW w:w="1741" w:type="dxa"/>
            <w:shd w:val="clear" w:color="auto" w:fill="auto"/>
          </w:tcPr>
          <w:p w14:paraId="4E8D0DF1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Математика</w:t>
            </w:r>
          </w:p>
        </w:tc>
        <w:tc>
          <w:tcPr>
            <w:tcW w:w="1774" w:type="dxa"/>
            <w:shd w:val="clear" w:color="auto" w:fill="auto"/>
          </w:tcPr>
          <w:p w14:paraId="145CC21D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Музика</w:t>
            </w:r>
          </w:p>
        </w:tc>
        <w:tc>
          <w:tcPr>
            <w:tcW w:w="1779" w:type="dxa"/>
            <w:shd w:val="clear" w:color="auto" w:fill="auto"/>
          </w:tcPr>
          <w:p w14:paraId="458F8F60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Околен свят</w:t>
            </w:r>
          </w:p>
        </w:tc>
      </w:tr>
      <w:tr w:rsidR="007F7336" w:rsidRPr="007F7336" w14:paraId="0E0E32EF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4D13B090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</w:p>
        </w:tc>
        <w:tc>
          <w:tcPr>
            <w:tcW w:w="1764" w:type="dxa"/>
            <w:shd w:val="clear" w:color="auto" w:fill="auto"/>
          </w:tcPr>
          <w:p w14:paraId="07695B02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</w:p>
        </w:tc>
        <w:tc>
          <w:tcPr>
            <w:tcW w:w="1741" w:type="dxa"/>
            <w:shd w:val="clear" w:color="auto" w:fill="auto"/>
          </w:tcPr>
          <w:p w14:paraId="6FD51545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</w:p>
        </w:tc>
        <w:tc>
          <w:tcPr>
            <w:tcW w:w="1774" w:type="dxa"/>
            <w:shd w:val="clear" w:color="auto" w:fill="auto"/>
          </w:tcPr>
          <w:p w14:paraId="5C9DE516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306A61EC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  <w:tc>
          <w:tcPr>
            <w:tcW w:w="1779" w:type="dxa"/>
            <w:shd w:val="clear" w:color="auto" w:fill="auto"/>
          </w:tcPr>
          <w:p w14:paraId="7C3B67E8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</w:p>
        </w:tc>
      </w:tr>
      <w:tr w:rsidR="007F7336" w:rsidRPr="007F7336" w14:paraId="76C9ADA9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51C4B3D8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Физическа култура</w:t>
            </w:r>
          </w:p>
        </w:tc>
        <w:tc>
          <w:tcPr>
            <w:tcW w:w="1764" w:type="dxa"/>
            <w:shd w:val="clear" w:color="auto" w:fill="auto"/>
          </w:tcPr>
          <w:p w14:paraId="02344814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Конструиране и технологии</w:t>
            </w:r>
          </w:p>
        </w:tc>
        <w:tc>
          <w:tcPr>
            <w:tcW w:w="1741" w:type="dxa"/>
            <w:shd w:val="clear" w:color="auto" w:fill="auto"/>
          </w:tcPr>
          <w:p w14:paraId="2ABDDC3E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Физическа култура</w:t>
            </w:r>
          </w:p>
        </w:tc>
        <w:tc>
          <w:tcPr>
            <w:tcW w:w="1774" w:type="dxa"/>
            <w:shd w:val="clear" w:color="auto" w:fill="auto"/>
          </w:tcPr>
          <w:p w14:paraId="50B6FA1C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Изобразително изкуство</w:t>
            </w:r>
          </w:p>
        </w:tc>
        <w:tc>
          <w:tcPr>
            <w:tcW w:w="1779" w:type="dxa"/>
            <w:shd w:val="clear" w:color="auto" w:fill="auto"/>
          </w:tcPr>
          <w:p w14:paraId="16A5EEDF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Физическа култура</w:t>
            </w:r>
          </w:p>
        </w:tc>
      </w:tr>
      <w:tr w:rsidR="007F7336" w:rsidRPr="007F7336" w14:paraId="6368676E" w14:textId="77777777" w:rsidTr="00AE0589">
        <w:trPr>
          <w:tblCellSpacing w:w="20" w:type="dxa"/>
          <w:jc w:val="center"/>
        </w:trPr>
        <w:tc>
          <w:tcPr>
            <w:tcW w:w="8992" w:type="dxa"/>
            <w:gridSpan w:val="5"/>
            <w:shd w:val="clear" w:color="auto" w:fill="auto"/>
          </w:tcPr>
          <w:p w14:paraId="321825A1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bg-BG"/>
              </w:rPr>
              <w:t>Втора възрастова група</w:t>
            </w:r>
          </w:p>
        </w:tc>
      </w:tr>
      <w:tr w:rsidR="007F7336" w:rsidRPr="007F7336" w14:paraId="6AA6BB6A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3754CDEA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Понеделник</w:t>
            </w:r>
          </w:p>
        </w:tc>
        <w:tc>
          <w:tcPr>
            <w:tcW w:w="1764" w:type="dxa"/>
            <w:shd w:val="clear" w:color="auto" w:fill="auto"/>
          </w:tcPr>
          <w:p w14:paraId="4B6C5383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Вторник</w:t>
            </w:r>
          </w:p>
        </w:tc>
        <w:tc>
          <w:tcPr>
            <w:tcW w:w="1741" w:type="dxa"/>
            <w:shd w:val="clear" w:color="auto" w:fill="auto"/>
          </w:tcPr>
          <w:p w14:paraId="15CCA9B3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Сряда</w:t>
            </w:r>
          </w:p>
        </w:tc>
        <w:tc>
          <w:tcPr>
            <w:tcW w:w="1774" w:type="dxa"/>
            <w:shd w:val="clear" w:color="auto" w:fill="auto"/>
          </w:tcPr>
          <w:p w14:paraId="6796FB16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Четвъртък</w:t>
            </w:r>
          </w:p>
        </w:tc>
        <w:tc>
          <w:tcPr>
            <w:tcW w:w="1779" w:type="dxa"/>
            <w:shd w:val="clear" w:color="auto" w:fill="auto"/>
          </w:tcPr>
          <w:p w14:paraId="262B6AA3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Петък</w:t>
            </w:r>
          </w:p>
        </w:tc>
      </w:tr>
      <w:tr w:rsidR="007F7336" w:rsidRPr="007F7336" w14:paraId="56C57210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1970C74C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169A76C5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  <w:tc>
          <w:tcPr>
            <w:tcW w:w="1764" w:type="dxa"/>
            <w:shd w:val="clear" w:color="auto" w:fill="auto"/>
          </w:tcPr>
          <w:p w14:paraId="3ECB13F8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0FC9F7F9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 xml:space="preserve">и </w:t>
            </w:r>
            <w:proofErr w:type="spellStart"/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литеатура</w:t>
            </w:r>
            <w:proofErr w:type="spellEnd"/>
          </w:p>
        </w:tc>
        <w:tc>
          <w:tcPr>
            <w:tcW w:w="1741" w:type="dxa"/>
            <w:shd w:val="clear" w:color="auto" w:fill="auto"/>
          </w:tcPr>
          <w:p w14:paraId="523ACDFE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Околен свят</w:t>
            </w:r>
          </w:p>
        </w:tc>
        <w:tc>
          <w:tcPr>
            <w:tcW w:w="1774" w:type="dxa"/>
            <w:shd w:val="clear" w:color="auto" w:fill="auto"/>
          </w:tcPr>
          <w:p w14:paraId="34FD6E81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Математика</w:t>
            </w:r>
          </w:p>
        </w:tc>
        <w:tc>
          <w:tcPr>
            <w:tcW w:w="1779" w:type="dxa"/>
            <w:shd w:val="clear" w:color="auto" w:fill="auto"/>
          </w:tcPr>
          <w:p w14:paraId="79850D8C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0065A707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 xml:space="preserve">и </w:t>
            </w:r>
            <w:proofErr w:type="spellStart"/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литеатура</w:t>
            </w:r>
            <w:proofErr w:type="spellEnd"/>
          </w:p>
        </w:tc>
      </w:tr>
      <w:tr w:rsidR="007F7336" w:rsidRPr="007F7336" w14:paraId="4F39B10B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6FB5A455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Изобразително изкуство</w:t>
            </w:r>
          </w:p>
        </w:tc>
        <w:tc>
          <w:tcPr>
            <w:tcW w:w="1764" w:type="dxa"/>
            <w:shd w:val="clear" w:color="auto" w:fill="auto"/>
          </w:tcPr>
          <w:p w14:paraId="266E34E9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Музика</w:t>
            </w:r>
          </w:p>
        </w:tc>
        <w:tc>
          <w:tcPr>
            <w:tcW w:w="1741" w:type="dxa"/>
            <w:shd w:val="clear" w:color="auto" w:fill="auto"/>
          </w:tcPr>
          <w:p w14:paraId="6CF09500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Математика</w:t>
            </w:r>
          </w:p>
        </w:tc>
        <w:tc>
          <w:tcPr>
            <w:tcW w:w="1774" w:type="dxa"/>
            <w:shd w:val="clear" w:color="auto" w:fill="auto"/>
          </w:tcPr>
          <w:p w14:paraId="64911057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Музика</w:t>
            </w:r>
          </w:p>
        </w:tc>
        <w:tc>
          <w:tcPr>
            <w:tcW w:w="1779" w:type="dxa"/>
            <w:shd w:val="clear" w:color="auto" w:fill="auto"/>
          </w:tcPr>
          <w:p w14:paraId="2C2CD6D0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Околен свят</w:t>
            </w:r>
          </w:p>
        </w:tc>
      </w:tr>
      <w:tr w:rsidR="007F7336" w:rsidRPr="007F7336" w14:paraId="0CCB8FA4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7349D7C6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</w:p>
        </w:tc>
        <w:tc>
          <w:tcPr>
            <w:tcW w:w="1764" w:type="dxa"/>
            <w:shd w:val="clear" w:color="auto" w:fill="auto"/>
          </w:tcPr>
          <w:p w14:paraId="72E7AC88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</w:p>
        </w:tc>
        <w:tc>
          <w:tcPr>
            <w:tcW w:w="1741" w:type="dxa"/>
            <w:shd w:val="clear" w:color="auto" w:fill="auto"/>
          </w:tcPr>
          <w:p w14:paraId="3CD2C2EF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</w:p>
        </w:tc>
        <w:tc>
          <w:tcPr>
            <w:tcW w:w="1774" w:type="dxa"/>
            <w:shd w:val="clear" w:color="auto" w:fill="auto"/>
          </w:tcPr>
          <w:p w14:paraId="7C8D2975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4E7C5727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  <w:tc>
          <w:tcPr>
            <w:tcW w:w="1779" w:type="dxa"/>
            <w:shd w:val="clear" w:color="auto" w:fill="auto"/>
          </w:tcPr>
          <w:p w14:paraId="13285181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</w:p>
        </w:tc>
      </w:tr>
      <w:tr w:rsidR="007F7336" w:rsidRPr="007F7336" w14:paraId="34D4BE8E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78524EE1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  <w:t>Физическа култура</w:t>
            </w:r>
          </w:p>
        </w:tc>
        <w:tc>
          <w:tcPr>
            <w:tcW w:w="1764" w:type="dxa"/>
            <w:shd w:val="clear" w:color="auto" w:fill="auto"/>
          </w:tcPr>
          <w:p w14:paraId="08A918CF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Конструиране и технологии</w:t>
            </w:r>
          </w:p>
        </w:tc>
        <w:tc>
          <w:tcPr>
            <w:tcW w:w="1741" w:type="dxa"/>
            <w:shd w:val="clear" w:color="auto" w:fill="auto"/>
          </w:tcPr>
          <w:p w14:paraId="5A297578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  <w:t>Физическа култура</w:t>
            </w:r>
          </w:p>
        </w:tc>
        <w:tc>
          <w:tcPr>
            <w:tcW w:w="1774" w:type="dxa"/>
            <w:shd w:val="clear" w:color="auto" w:fill="auto"/>
          </w:tcPr>
          <w:p w14:paraId="038C663F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Изобразително изкуство</w:t>
            </w:r>
          </w:p>
        </w:tc>
        <w:tc>
          <w:tcPr>
            <w:tcW w:w="1779" w:type="dxa"/>
            <w:shd w:val="clear" w:color="auto" w:fill="auto"/>
          </w:tcPr>
          <w:p w14:paraId="3C3B36B5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Физическа култура</w:t>
            </w:r>
          </w:p>
          <w:p w14:paraId="46AEA3F5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bg-BG"/>
              </w:rPr>
            </w:pPr>
          </w:p>
        </w:tc>
      </w:tr>
      <w:tr w:rsidR="007F7336" w:rsidRPr="007F7336" w14:paraId="507CA306" w14:textId="77777777" w:rsidTr="00AE0589">
        <w:trPr>
          <w:tblCellSpacing w:w="20" w:type="dxa"/>
          <w:jc w:val="center"/>
        </w:trPr>
        <w:tc>
          <w:tcPr>
            <w:tcW w:w="8992" w:type="dxa"/>
            <w:gridSpan w:val="5"/>
            <w:shd w:val="clear" w:color="auto" w:fill="auto"/>
          </w:tcPr>
          <w:p w14:paraId="609F0B2D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bg-BG"/>
              </w:rPr>
              <w:t>Трета подготвителна възрастова група</w:t>
            </w:r>
          </w:p>
        </w:tc>
      </w:tr>
      <w:tr w:rsidR="007F7336" w:rsidRPr="007F7336" w14:paraId="05936457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588709AD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Понеделник</w:t>
            </w:r>
          </w:p>
        </w:tc>
        <w:tc>
          <w:tcPr>
            <w:tcW w:w="1764" w:type="dxa"/>
            <w:shd w:val="clear" w:color="auto" w:fill="auto"/>
          </w:tcPr>
          <w:p w14:paraId="4F8B0C49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Вторник</w:t>
            </w:r>
          </w:p>
        </w:tc>
        <w:tc>
          <w:tcPr>
            <w:tcW w:w="1741" w:type="dxa"/>
            <w:shd w:val="clear" w:color="auto" w:fill="auto"/>
          </w:tcPr>
          <w:p w14:paraId="24632F94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Сряда</w:t>
            </w:r>
          </w:p>
        </w:tc>
        <w:tc>
          <w:tcPr>
            <w:tcW w:w="1774" w:type="dxa"/>
            <w:shd w:val="clear" w:color="auto" w:fill="auto"/>
          </w:tcPr>
          <w:p w14:paraId="0C24F931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Четвъртък</w:t>
            </w:r>
          </w:p>
        </w:tc>
        <w:tc>
          <w:tcPr>
            <w:tcW w:w="1779" w:type="dxa"/>
            <w:shd w:val="clear" w:color="auto" w:fill="auto"/>
          </w:tcPr>
          <w:p w14:paraId="017877AA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Петък</w:t>
            </w:r>
          </w:p>
        </w:tc>
      </w:tr>
      <w:tr w:rsidR="007F7336" w:rsidRPr="007F7336" w14:paraId="708E3209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027D1E33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14FC392B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  <w:tc>
          <w:tcPr>
            <w:tcW w:w="1764" w:type="dxa"/>
            <w:shd w:val="clear" w:color="auto" w:fill="auto"/>
          </w:tcPr>
          <w:p w14:paraId="2B29E863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01C4FB16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  <w:tc>
          <w:tcPr>
            <w:tcW w:w="1741" w:type="dxa"/>
            <w:shd w:val="clear" w:color="auto" w:fill="auto"/>
          </w:tcPr>
          <w:p w14:paraId="7CE12DDD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Околен свят</w:t>
            </w:r>
          </w:p>
        </w:tc>
        <w:tc>
          <w:tcPr>
            <w:tcW w:w="1774" w:type="dxa"/>
            <w:shd w:val="clear" w:color="auto" w:fill="auto"/>
          </w:tcPr>
          <w:p w14:paraId="65A9844D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Математика</w:t>
            </w:r>
          </w:p>
        </w:tc>
        <w:tc>
          <w:tcPr>
            <w:tcW w:w="1779" w:type="dxa"/>
            <w:shd w:val="clear" w:color="auto" w:fill="auto"/>
          </w:tcPr>
          <w:p w14:paraId="3345690C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08DBBA7E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</w:tr>
      <w:tr w:rsidR="007F7336" w:rsidRPr="007F7336" w14:paraId="56C6A279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1A22814D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Изобразително изкуство</w:t>
            </w:r>
          </w:p>
        </w:tc>
        <w:tc>
          <w:tcPr>
            <w:tcW w:w="1764" w:type="dxa"/>
            <w:shd w:val="clear" w:color="auto" w:fill="auto"/>
          </w:tcPr>
          <w:p w14:paraId="38C72E88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Музика</w:t>
            </w:r>
          </w:p>
        </w:tc>
        <w:tc>
          <w:tcPr>
            <w:tcW w:w="1741" w:type="dxa"/>
            <w:shd w:val="clear" w:color="auto" w:fill="auto"/>
          </w:tcPr>
          <w:p w14:paraId="4C50DCCA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Математика</w:t>
            </w:r>
          </w:p>
        </w:tc>
        <w:tc>
          <w:tcPr>
            <w:tcW w:w="1774" w:type="dxa"/>
            <w:shd w:val="clear" w:color="auto" w:fill="auto"/>
          </w:tcPr>
          <w:p w14:paraId="553312DD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Музика</w:t>
            </w:r>
          </w:p>
        </w:tc>
        <w:tc>
          <w:tcPr>
            <w:tcW w:w="1779" w:type="dxa"/>
            <w:shd w:val="clear" w:color="auto" w:fill="auto"/>
          </w:tcPr>
          <w:p w14:paraId="23678E31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Околен свят</w:t>
            </w:r>
          </w:p>
        </w:tc>
      </w:tr>
      <w:tr w:rsidR="007F7336" w:rsidRPr="007F7336" w14:paraId="17717AA7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1D53F066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  <w:lastRenderedPageBreak/>
              <w:t>Физическа култура</w:t>
            </w:r>
          </w:p>
        </w:tc>
        <w:tc>
          <w:tcPr>
            <w:tcW w:w="1764" w:type="dxa"/>
            <w:shd w:val="clear" w:color="auto" w:fill="auto"/>
          </w:tcPr>
          <w:p w14:paraId="383A36DF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Конструиране и технологии</w:t>
            </w:r>
          </w:p>
        </w:tc>
        <w:tc>
          <w:tcPr>
            <w:tcW w:w="1741" w:type="dxa"/>
            <w:shd w:val="clear" w:color="auto" w:fill="auto"/>
          </w:tcPr>
          <w:p w14:paraId="2C57DD3C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  <w:t>Физическа култура</w:t>
            </w:r>
          </w:p>
        </w:tc>
        <w:tc>
          <w:tcPr>
            <w:tcW w:w="1774" w:type="dxa"/>
            <w:shd w:val="clear" w:color="auto" w:fill="auto"/>
          </w:tcPr>
          <w:p w14:paraId="41CF0091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Околен свят</w:t>
            </w:r>
          </w:p>
        </w:tc>
        <w:tc>
          <w:tcPr>
            <w:tcW w:w="1779" w:type="dxa"/>
            <w:shd w:val="clear" w:color="auto" w:fill="auto"/>
          </w:tcPr>
          <w:p w14:paraId="3D55963D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Физическа култура</w:t>
            </w:r>
          </w:p>
        </w:tc>
      </w:tr>
      <w:tr w:rsidR="007F7336" w:rsidRPr="007F7336" w14:paraId="6799BBCF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777B1FFF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</w:p>
        </w:tc>
        <w:tc>
          <w:tcPr>
            <w:tcW w:w="1764" w:type="dxa"/>
            <w:shd w:val="clear" w:color="auto" w:fill="auto"/>
          </w:tcPr>
          <w:p w14:paraId="498776D7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</w:p>
        </w:tc>
        <w:tc>
          <w:tcPr>
            <w:tcW w:w="1741" w:type="dxa"/>
            <w:shd w:val="clear" w:color="auto" w:fill="auto"/>
          </w:tcPr>
          <w:p w14:paraId="6CE70406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</w:p>
        </w:tc>
        <w:tc>
          <w:tcPr>
            <w:tcW w:w="1774" w:type="dxa"/>
            <w:shd w:val="clear" w:color="auto" w:fill="auto"/>
          </w:tcPr>
          <w:p w14:paraId="759245EC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079176BC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  <w:tc>
          <w:tcPr>
            <w:tcW w:w="1779" w:type="dxa"/>
            <w:shd w:val="clear" w:color="auto" w:fill="auto"/>
          </w:tcPr>
          <w:p w14:paraId="7284B17B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</w:p>
        </w:tc>
      </w:tr>
      <w:tr w:rsidR="007F7336" w:rsidRPr="007F7336" w14:paraId="4221776A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0FC6E56B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  <w:t>Математика</w:t>
            </w:r>
          </w:p>
        </w:tc>
        <w:tc>
          <w:tcPr>
            <w:tcW w:w="1764" w:type="dxa"/>
            <w:shd w:val="clear" w:color="auto" w:fill="auto"/>
          </w:tcPr>
          <w:p w14:paraId="5C5BFEF4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Околен свят</w:t>
            </w:r>
          </w:p>
        </w:tc>
        <w:tc>
          <w:tcPr>
            <w:tcW w:w="1741" w:type="dxa"/>
            <w:shd w:val="clear" w:color="auto" w:fill="auto"/>
          </w:tcPr>
          <w:p w14:paraId="5050C29D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  <w:t>Български език</w:t>
            </w:r>
          </w:p>
          <w:p w14:paraId="4546D10F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  <w:t>и литература</w:t>
            </w:r>
          </w:p>
        </w:tc>
        <w:tc>
          <w:tcPr>
            <w:tcW w:w="1774" w:type="dxa"/>
            <w:shd w:val="clear" w:color="auto" w:fill="auto"/>
          </w:tcPr>
          <w:p w14:paraId="48CF05FD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Изобразително изкуство</w:t>
            </w:r>
          </w:p>
        </w:tc>
        <w:tc>
          <w:tcPr>
            <w:tcW w:w="1779" w:type="dxa"/>
            <w:shd w:val="clear" w:color="auto" w:fill="auto"/>
          </w:tcPr>
          <w:p w14:paraId="49259712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  <w:t>Конструиране и технологии</w:t>
            </w:r>
          </w:p>
        </w:tc>
      </w:tr>
      <w:tr w:rsidR="007F7336" w:rsidRPr="007F7336" w14:paraId="209CD9A3" w14:textId="77777777" w:rsidTr="00AE0589">
        <w:trPr>
          <w:tblCellSpacing w:w="20" w:type="dxa"/>
          <w:jc w:val="center"/>
        </w:trPr>
        <w:tc>
          <w:tcPr>
            <w:tcW w:w="8992" w:type="dxa"/>
            <w:gridSpan w:val="5"/>
            <w:shd w:val="clear" w:color="auto" w:fill="auto"/>
          </w:tcPr>
          <w:p w14:paraId="18EEEA3D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bg-BG"/>
              </w:rPr>
              <w:t>Четвърта подготвителна възрастова група</w:t>
            </w:r>
          </w:p>
        </w:tc>
      </w:tr>
      <w:tr w:rsidR="007F7336" w:rsidRPr="007F7336" w14:paraId="41A7B92A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3C5613E3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Понеделник</w:t>
            </w:r>
          </w:p>
        </w:tc>
        <w:tc>
          <w:tcPr>
            <w:tcW w:w="1764" w:type="dxa"/>
            <w:shd w:val="clear" w:color="auto" w:fill="auto"/>
          </w:tcPr>
          <w:p w14:paraId="4D45C4DB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Вторник</w:t>
            </w:r>
          </w:p>
        </w:tc>
        <w:tc>
          <w:tcPr>
            <w:tcW w:w="1741" w:type="dxa"/>
            <w:shd w:val="clear" w:color="auto" w:fill="auto"/>
          </w:tcPr>
          <w:p w14:paraId="089DD3CA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Сряда</w:t>
            </w:r>
          </w:p>
        </w:tc>
        <w:tc>
          <w:tcPr>
            <w:tcW w:w="1774" w:type="dxa"/>
            <w:shd w:val="clear" w:color="auto" w:fill="auto"/>
          </w:tcPr>
          <w:p w14:paraId="29D291C6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Четвъртък</w:t>
            </w:r>
          </w:p>
        </w:tc>
        <w:tc>
          <w:tcPr>
            <w:tcW w:w="1779" w:type="dxa"/>
            <w:shd w:val="clear" w:color="auto" w:fill="auto"/>
          </w:tcPr>
          <w:p w14:paraId="0E2F24E9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  <w:lang w:val="bg-BG"/>
              </w:rPr>
              <w:t>Петък</w:t>
            </w:r>
          </w:p>
        </w:tc>
      </w:tr>
      <w:tr w:rsidR="007F7336" w:rsidRPr="007F7336" w14:paraId="1F0CCA81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5A7754C7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2EFC2BF0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  <w:tc>
          <w:tcPr>
            <w:tcW w:w="1764" w:type="dxa"/>
            <w:shd w:val="clear" w:color="auto" w:fill="auto"/>
          </w:tcPr>
          <w:p w14:paraId="1B2E6145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5D5647B1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  <w:tc>
          <w:tcPr>
            <w:tcW w:w="1741" w:type="dxa"/>
            <w:shd w:val="clear" w:color="auto" w:fill="auto"/>
          </w:tcPr>
          <w:p w14:paraId="520930E9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Околен свят</w:t>
            </w:r>
          </w:p>
        </w:tc>
        <w:tc>
          <w:tcPr>
            <w:tcW w:w="1774" w:type="dxa"/>
            <w:shd w:val="clear" w:color="auto" w:fill="auto"/>
          </w:tcPr>
          <w:p w14:paraId="45A62BCB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Математика</w:t>
            </w:r>
          </w:p>
        </w:tc>
        <w:tc>
          <w:tcPr>
            <w:tcW w:w="1779" w:type="dxa"/>
            <w:shd w:val="clear" w:color="auto" w:fill="auto"/>
          </w:tcPr>
          <w:p w14:paraId="12EAD9B9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56AF52EA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</w:tr>
      <w:tr w:rsidR="007F7336" w:rsidRPr="007F7336" w14:paraId="5A2AEE26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48C17521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Изобразително изкуство</w:t>
            </w:r>
          </w:p>
        </w:tc>
        <w:tc>
          <w:tcPr>
            <w:tcW w:w="1764" w:type="dxa"/>
            <w:shd w:val="clear" w:color="auto" w:fill="auto"/>
          </w:tcPr>
          <w:p w14:paraId="40B74AA8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Музика</w:t>
            </w:r>
          </w:p>
        </w:tc>
        <w:tc>
          <w:tcPr>
            <w:tcW w:w="1741" w:type="dxa"/>
            <w:shd w:val="clear" w:color="auto" w:fill="auto"/>
          </w:tcPr>
          <w:p w14:paraId="52B7D670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Математика</w:t>
            </w:r>
          </w:p>
        </w:tc>
        <w:tc>
          <w:tcPr>
            <w:tcW w:w="1774" w:type="dxa"/>
            <w:shd w:val="clear" w:color="auto" w:fill="auto"/>
          </w:tcPr>
          <w:p w14:paraId="71AA647F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Музика</w:t>
            </w:r>
          </w:p>
        </w:tc>
        <w:tc>
          <w:tcPr>
            <w:tcW w:w="1779" w:type="dxa"/>
            <w:shd w:val="clear" w:color="auto" w:fill="auto"/>
          </w:tcPr>
          <w:p w14:paraId="30DE45DD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Околен свят</w:t>
            </w:r>
          </w:p>
        </w:tc>
      </w:tr>
      <w:tr w:rsidR="007F7336" w:rsidRPr="007F7336" w14:paraId="19E2B4EB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3BFF10DB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  <w:t>Физическа култура</w:t>
            </w:r>
          </w:p>
        </w:tc>
        <w:tc>
          <w:tcPr>
            <w:tcW w:w="1764" w:type="dxa"/>
            <w:shd w:val="clear" w:color="auto" w:fill="auto"/>
          </w:tcPr>
          <w:p w14:paraId="43366E5C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Конструиране и технологии</w:t>
            </w:r>
          </w:p>
        </w:tc>
        <w:tc>
          <w:tcPr>
            <w:tcW w:w="1741" w:type="dxa"/>
            <w:shd w:val="clear" w:color="auto" w:fill="auto"/>
          </w:tcPr>
          <w:p w14:paraId="1A34A03B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  <w:t>Физическа култура</w:t>
            </w:r>
          </w:p>
        </w:tc>
        <w:tc>
          <w:tcPr>
            <w:tcW w:w="1774" w:type="dxa"/>
            <w:shd w:val="clear" w:color="auto" w:fill="auto"/>
          </w:tcPr>
          <w:p w14:paraId="6FF3C4FB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Околен свят</w:t>
            </w:r>
          </w:p>
        </w:tc>
        <w:tc>
          <w:tcPr>
            <w:tcW w:w="1779" w:type="dxa"/>
            <w:shd w:val="clear" w:color="auto" w:fill="auto"/>
          </w:tcPr>
          <w:p w14:paraId="75D8D14F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Физическа култура</w:t>
            </w:r>
          </w:p>
        </w:tc>
      </w:tr>
      <w:tr w:rsidR="007F7336" w:rsidRPr="007F7336" w14:paraId="3D570FC3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29436088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</w:p>
        </w:tc>
        <w:tc>
          <w:tcPr>
            <w:tcW w:w="1764" w:type="dxa"/>
            <w:shd w:val="clear" w:color="auto" w:fill="auto"/>
          </w:tcPr>
          <w:p w14:paraId="18DB0DFC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</w:p>
        </w:tc>
        <w:tc>
          <w:tcPr>
            <w:tcW w:w="1741" w:type="dxa"/>
            <w:shd w:val="clear" w:color="auto" w:fill="auto"/>
          </w:tcPr>
          <w:p w14:paraId="26B44873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</w:p>
        </w:tc>
        <w:tc>
          <w:tcPr>
            <w:tcW w:w="1774" w:type="dxa"/>
            <w:shd w:val="clear" w:color="auto" w:fill="auto"/>
          </w:tcPr>
          <w:p w14:paraId="6D4C3DB0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20E787F1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  <w:tc>
          <w:tcPr>
            <w:tcW w:w="1779" w:type="dxa"/>
            <w:shd w:val="clear" w:color="auto" w:fill="auto"/>
          </w:tcPr>
          <w:p w14:paraId="6D56FDE4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</w:p>
        </w:tc>
      </w:tr>
      <w:tr w:rsidR="007F7336" w:rsidRPr="007F7336" w14:paraId="12ED4CD4" w14:textId="77777777" w:rsidTr="00AE0589">
        <w:trPr>
          <w:tblCellSpacing w:w="20" w:type="dxa"/>
          <w:jc w:val="center"/>
        </w:trPr>
        <w:tc>
          <w:tcPr>
            <w:tcW w:w="1774" w:type="dxa"/>
            <w:shd w:val="clear" w:color="auto" w:fill="auto"/>
          </w:tcPr>
          <w:p w14:paraId="50047019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Математика</w:t>
            </w:r>
          </w:p>
          <w:p w14:paraId="554D5B21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</w:p>
        </w:tc>
        <w:tc>
          <w:tcPr>
            <w:tcW w:w="1764" w:type="dxa"/>
            <w:shd w:val="clear" w:color="auto" w:fill="auto"/>
          </w:tcPr>
          <w:p w14:paraId="13ADD7FC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Околен свят</w:t>
            </w:r>
          </w:p>
        </w:tc>
        <w:tc>
          <w:tcPr>
            <w:tcW w:w="1741" w:type="dxa"/>
            <w:shd w:val="clear" w:color="auto" w:fill="auto"/>
          </w:tcPr>
          <w:p w14:paraId="0F438D9B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Български език</w:t>
            </w:r>
          </w:p>
          <w:p w14:paraId="2D9C297C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 литература</w:t>
            </w:r>
          </w:p>
        </w:tc>
        <w:tc>
          <w:tcPr>
            <w:tcW w:w="1774" w:type="dxa"/>
            <w:shd w:val="clear" w:color="auto" w:fill="auto"/>
          </w:tcPr>
          <w:p w14:paraId="5AF03A09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lang w:val="bg-BG"/>
              </w:rPr>
              <w:t>Изобразително изкуство</w:t>
            </w:r>
          </w:p>
        </w:tc>
        <w:tc>
          <w:tcPr>
            <w:tcW w:w="1779" w:type="dxa"/>
            <w:shd w:val="clear" w:color="auto" w:fill="auto"/>
          </w:tcPr>
          <w:p w14:paraId="4CEF49C1" w14:textId="77777777" w:rsidR="007F7336" w:rsidRPr="007F7336" w:rsidRDefault="007F7336" w:rsidP="007F7336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</w:pPr>
            <w:r w:rsidRPr="007F7336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bg-BG"/>
              </w:rPr>
              <w:t>Конструиране и технологии</w:t>
            </w:r>
          </w:p>
        </w:tc>
      </w:tr>
    </w:tbl>
    <w:p w14:paraId="34A92115" w14:textId="77777777" w:rsidR="007F7336" w:rsidRPr="007F7336" w:rsidRDefault="007F7336" w:rsidP="007F733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4371FC2D" w14:textId="77777777" w:rsidR="00E651C0" w:rsidRPr="002A3F56" w:rsidRDefault="00E651C0" w:rsidP="007F7336">
      <w:pPr>
        <w:spacing w:after="0" w:line="240" w:lineRule="auto"/>
        <w:ind w:right="821"/>
        <w:rPr>
          <w:rFonts w:ascii="Times New Roman" w:hAnsi="Times New Roman" w:cs="Times New Roman"/>
          <w:sz w:val="24"/>
          <w:szCs w:val="24"/>
          <w:lang w:val="bg-BG"/>
        </w:rPr>
      </w:pPr>
    </w:p>
    <w:sectPr w:rsidR="00E651C0" w:rsidRPr="002A3F56" w:rsidSect="00A6305A">
      <w:headerReference w:type="default" r:id="rId7"/>
      <w:pgSz w:w="12240" w:h="15840"/>
      <w:pgMar w:top="1440" w:right="1041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D2F08" w14:textId="77777777" w:rsidR="00AE0B40" w:rsidRDefault="00AE0B40" w:rsidP="007A37F7">
      <w:pPr>
        <w:spacing w:after="0" w:line="240" w:lineRule="auto"/>
      </w:pPr>
      <w:r>
        <w:separator/>
      </w:r>
    </w:p>
  </w:endnote>
  <w:endnote w:type="continuationSeparator" w:id="0">
    <w:p w14:paraId="74A02F66" w14:textId="77777777" w:rsidR="00AE0B40" w:rsidRDefault="00AE0B40" w:rsidP="007A3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9365A" w14:textId="77777777" w:rsidR="00AE0B40" w:rsidRDefault="00AE0B40" w:rsidP="007A37F7">
      <w:pPr>
        <w:spacing w:after="0" w:line="240" w:lineRule="auto"/>
      </w:pPr>
      <w:r>
        <w:separator/>
      </w:r>
    </w:p>
  </w:footnote>
  <w:footnote w:type="continuationSeparator" w:id="0">
    <w:p w14:paraId="2AB8101F" w14:textId="77777777" w:rsidR="00AE0B40" w:rsidRDefault="00AE0B40" w:rsidP="007A3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B4D7B" w14:textId="77777777" w:rsidR="007A37F7" w:rsidRPr="00921E66" w:rsidRDefault="007A37F7" w:rsidP="00A32C3E">
    <w:pPr>
      <w:pStyle w:val="a3"/>
      <w:jc w:val="center"/>
      <w:rPr>
        <w:rFonts w:ascii="Arial Narrow" w:hAnsi="Arial Narrow" w:cs="Times New Roman"/>
        <w:b/>
        <w:sz w:val="24"/>
        <w:szCs w:val="24"/>
      </w:rPr>
    </w:pPr>
    <w:r w:rsidRPr="00921E66">
      <w:rPr>
        <w:rFonts w:ascii="Arial Narrow" w:hAnsi="Arial Narrow" w:cs="Times New Roman"/>
        <w:noProof/>
        <w:lang w:val="bg-BG" w:eastAsia="bg-BG"/>
      </w:rPr>
      <w:drawing>
        <wp:anchor distT="0" distB="0" distL="114300" distR="114300" simplePos="0" relativeHeight="251659264" behindDoc="1" locked="0" layoutInCell="1" allowOverlap="1" wp14:anchorId="550BA4F5" wp14:editId="3AC43E52">
          <wp:simplePos x="0" y="0"/>
          <wp:positionH relativeFrom="column">
            <wp:posOffset>-73025</wp:posOffset>
          </wp:positionH>
          <wp:positionV relativeFrom="paragraph">
            <wp:posOffset>-398780</wp:posOffset>
          </wp:positionV>
          <wp:extent cx="1275715" cy="1180465"/>
          <wp:effectExtent l="0" t="0" r="635" b="635"/>
          <wp:wrapThrough wrapText="bothSides">
            <wp:wrapPolygon edited="0">
              <wp:start x="0" y="0"/>
              <wp:lineTo x="0" y="21263"/>
              <wp:lineTo x="21288" y="21263"/>
              <wp:lineTo x="21288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715" cy="118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1E66">
      <w:rPr>
        <w:rFonts w:ascii="Arial Narrow" w:hAnsi="Arial Narrow" w:cs="Times New Roman"/>
        <w:b/>
        <w:sz w:val="24"/>
        <w:szCs w:val="24"/>
      </w:rPr>
      <w:t>ДЕТСКА ГРАДИНА „ЗДРАВЕЦ“</w:t>
    </w:r>
  </w:p>
  <w:p w14:paraId="18F830D1" w14:textId="77777777" w:rsidR="007A37F7" w:rsidRPr="00921E66" w:rsidRDefault="002A3F56" w:rsidP="007A37F7">
    <w:pPr>
      <w:pStyle w:val="a3"/>
      <w:jc w:val="center"/>
      <w:rPr>
        <w:rFonts w:ascii="Arial Narrow" w:hAnsi="Arial Narrow" w:cs="Times New Roman"/>
        <w:sz w:val="24"/>
        <w:szCs w:val="24"/>
        <w:lang w:val="bg-BG"/>
      </w:rPr>
    </w:pPr>
    <w:proofErr w:type="spellStart"/>
    <w:r>
      <w:rPr>
        <w:rFonts w:ascii="Arial Narrow" w:hAnsi="Arial Narrow" w:cs="Times New Roman"/>
        <w:sz w:val="24"/>
        <w:szCs w:val="24"/>
      </w:rPr>
      <w:t>тел</w:t>
    </w:r>
    <w:proofErr w:type="spellEnd"/>
    <w:r>
      <w:rPr>
        <w:rFonts w:ascii="Arial Narrow" w:hAnsi="Arial Narrow" w:cs="Times New Roman"/>
        <w:sz w:val="24"/>
        <w:szCs w:val="24"/>
      </w:rPr>
      <w:t>: 088</w:t>
    </w:r>
    <w:r w:rsidR="007A37F7" w:rsidRPr="00921E66">
      <w:rPr>
        <w:rFonts w:ascii="Arial Narrow" w:hAnsi="Arial Narrow" w:cs="Times New Roman"/>
        <w:sz w:val="24"/>
        <w:szCs w:val="24"/>
      </w:rPr>
      <w:t xml:space="preserve">4699946 e-mail: </w:t>
    </w:r>
    <w:hyperlink r:id="rId2" w:history="1">
      <w:r w:rsidR="00A32C3E" w:rsidRPr="00AB2681">
        <w:rPr>
          <w:rStyle w:val="a7"/>
          <w:rFonts w:ascii="Arial Narrow" w:hAnsi="Arial Narrow" w:cs="Times New Roman"/>
          <w:sz w:val="24"/>
          <w:szCs w:val="24"/>
        </w:rPr>
        <w:t>dg_zdravec@abv.bg</w:t>
      </w:r>
    </w:hyperlink>
  </w:p>
  <w:p w14:paraId="04758032" w14:textId="77777777" w:rsidR="007A37F7" w:rsidRPr="00921E66" w:rsidRDefault="007A37F7" w:rsidP="007A37F7">
    <w:pPr>
      <w:pStyle w:val="a3"/>
      <w:jc w:val="center"/>
      <w:rPr>
        <w:rFonts w:ascii="Arial Narrow" w:hAnsi="Arial Narrow" w:cs="Times New Roman"/>
        <w:sz w:val="24"/>
        <w:szCs w:val="24"/>
        <w:lang w:val="bg-BG"/>
      </w:rPr>
    </w:pPr>
    <w:r w:rsidRPr="00921E66">
      <w:rPr>
        <w:rFonts w:ascii="Arial Narrow" w:hAnsi="Arial Narrow" w:cs="Times New Roman"/>
        <w:sz w:val="24"/>
        <w:szCs w:val="24"/>
      </w:rPr>
      <w:t xml:space="preserve">П.К.5963 </w:t>
    </w:r>
    <w:proofErr w:type="spellStart"/>
    <w:r w:rsidRPr="00921E66">
      <w:rPr>
        <w:rFonts w:ascii="Arial Narrow" w:hAnsi="Arial Narrow" w:cs="Times New Roman"/>
        <w:sz w:val="24"/>
        <w:szCs w:val="24"/>
      </w:rPr>
      <w:t>с.Муселиево</w:t>
    </w:r>
    <w:proofErr w:type="spellEnd"/>
    <w:r w:rsidRPr="00921E66">
      <w:rPr>
        <w:rFonts w:ascii="Arial Narrow" w:hAnsi="Arial Narrow" w:cs="Times New Roman"/>
        <w:sz w:val="24"/>
        <w:szCs w:val="24"/>
      </w:rPr>
      <w:t xml:space="preserve">, </w:t>
    </w:r>
    <w:proofErr w:type="spellStart"/>
    <w:proofErr w:type="gramStart"/>
    <w:r w:rsidRPr="00921E66">
      <w:rPr>
        <w:rFonts w:ascii="Arial Narrow" w:hAnsi="Arial Narrow" w:cs="Times New Roman"/>
        <w:sz w:val="24"/>
        <w:szCs w:val="24"/>
      </w:rPr>
      <w:t>общ.Никопол</w:t>
    </w:r>
    <w:proofErr w:type="spellEnd"/>
    <w:proofErr w:type="gramEnd"/>
    <w:r w:rsidRPr="00921E66">
      <w:rPr>
        <w:rFonts w:ascii="Arial Narrow" w:hAnsi="Arial Narrow" w:cs="Times New Roman"/>
        <w:sz w:val="24"/>
        <w:szCs w:val="24"/>
      </w:rPr>
      <w:t>, ул.“Паисий“№3</w:t>
    </w:r>
  </w:p>
  <w:p w14:paraId="2AC3AF78" w14:textId="77777777" w:rsidR="007A37F7" w:rsidRDefault="007A37F7" w:rsidP="007A37F7">
    <w:pPr>
      <w:pStyle w:val="a3"/>
      <w:rPr>
        <w:rFonts w:ascii="Arial Narrow" w:hAnsi="Arial Narrow" w:cs="Times New Roman"/>
        <w:sz w:val="24"/>
        <w:szCs w:val="24"/>
        <w:lang w:val="bg-BG"/>
      </w:rPr>
    </w:pPr>
  </w:p>
  <w:p w14:paraId="302F5600" w14:textId="77777777" w:rsidR="007A37F7" w:rsidRPr="00921E66" w:rsidRDefault="007A37F7" w:rsidP="007A37F7">
    <w:pPr>
      <w:pStyle w:val="a3"/>
      <w:rPr>
        <w:rFonts w:ascii="Arial Narrow" w:hAnsi="Arial Narrow" w:cs="Times New Roman"/>
        <w:sz w:val="24"/>
        <w:szCs w:val="24"/>
        <w:lang w:val="bg-BG"/>
      </w:rPr>
    </w:pPr>
  </w:p>
  <w:p w14:paraId="23031BD0" w14:textId="77777777" w:rsidR="007A37F7" w:rsidRPr="00921E66" w:rsidRDefault="007A37F7" w:rsidP="007A37F7">
    <w:pPr>
      <w:pStyle w:val="a3"/>
      <w:rPr>
        <w:rFonts w:ascii="Arial Narrow" w:hAnsi="Arial Narrow" w:cs="Times New Roman"/>
        <w:sz w:val="24"/>
        <w:szCs w:val="24"/>
        <w:lang w:val="bg-BG"/>
      </w:rPr>
    </w:pPr>
    <w:r w:rsidRPr="00921E66">
      <w:rPr>
        <w:rFonts w:ascii="Arial Narrow" w:hAnsi="Arial Narrow" w:cs="Times New Roman"/>
        <w:noProof/>
        <w:sz w:val="24"/>
        <w:szCs w:val="24"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7982C" wp14:editId="73B5954A">
              <wp:simplePos x="0" y="0"/>
              <wp:positionH relativeFrom="column">
                <wp:posOffset>-655881</wp:posOffset>
              </wp:positionH>
              <wp:positionV relativeFrom="paragraph">
                <wp:posOffset>13217</wp:posOffset>
              </wp:positionV>
              <wp:extent cx="73152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AA75D8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.65pt,1.05pt" to="524.3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" strokecolor="#4579b8 [3044]"/>
          </w:pict>
        </mc:Fallback>
      </mc:AlternateContent>
    </w:r>
  </w:p>
  <w:p w14:paraId="494EBDEC" w14:textId="77777777" w:rsidR="007A37F7" w:rsidRPr="00921E66" w:rsidRDefault="007A37F7" w:rsidP="007A37F7">
    <w:pPr>
      <w:pStyle w:val="a3"/>
      <w:rPr>
        <w:rFonts w:ascii="Arial Narrow" w:hAnsi="Arial Narrow"/>
        <w:u w:val="single"/>
        <w:lang w:val="bg-BG"/>
      </w:rPr>
    </w:pPr>
    <w:r w:rsidRPr="00921E66">
      <w:rPr>
        <w:rFonts w:ascii="Arial Narrow" w:hAnsi="Arial Narrow"/>
        <w:u w:val="single"/>
        <w:lang w:val="bg-BG"/>
      </w:rPr>
      <w:t xml:space="preserve">                                         </w:t>
    </w:r>
  </w:p>
  <w:p w14:paraId="6CD8EBE3" w14:textId="77777777" w:rsidR="007A37F7" w:rsidRDefault="007A37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5503C"/>
    <w:multiLevelType w:val="hybridMultilevel"/>
    <w:tmpl w:val="3F2862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67C1"/>
    <w:multiLevelType w:val="hybridMultilevel"/>
    <w:tmpl w:val="9110AE78"/>
    <w:lvl w:ilvl="0" w:tplc="A99C53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C6A5C"/>
    <w:multiLevelType w:val="hybridMultilevel"/>
    <w:tmpl w:val="D0B8B004"/>
    <w:lvl w:ilvl="0" w:tplc="DFE0593C">
      <w:start w:val="1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10720D73"/>
    <w:multiLevelType w:val="hybridMultilevel"/>
    <w:tmpl w:val="DD0218C0"/>
    <w:lvl w:ilvl="0" w:tplc="334064F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648DA"/>
    <w:multiLevelType w:val="hybridMultilevel"/>
    <w:tmpl w:val="9F982EC2"/>
    <w:lvl w:ilvl="0" w:tplc="4C76D7B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26975"/>
    <w:multiLevelType w:val="hybridMultilevel"/>
    <w:tmpl w:val="7F30D4B6"/>
    <w:lvl w:ilvl="0" w:tplc="BFDCD87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593FE2"/>
    <w:multiLevelType w:val="hybridMultilevel"/>
    <w:tmpl w:val="B4A0EDCA"/>
    <w:lvl w:ilvl="0" w:tplc="0C22CA4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303A616C"/>
    <w:multiLevelType w:val="hybridMultilevel"/>
    <w:tmpl w:val="D0C6D554"/>
    <w:lvl w:ilvl="0" w:tplc="5446627E">
      <w:start w:val="1"/>
      <w:numFmt w:val="bullet"/>
      <w:lvlText w:val="-"/>
      <w:lvlJc w:val="left"/>
      <w:pPr>
        <w:ind w:left="78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1874CDC"/>
    <w:multiLevelType w:val="multilevel"/>
    <w:tmpl w:val="47EECDC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10"/>
        </w:tabs>
        <w:ind w:left="20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90"/>
        </w:tabs>
        <w:ind w:left="27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60"/>
        </w:tabs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70"/>
        </w:tabs>
        <w:ind w:left="35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140"/>
        </w:tabs>
        <w:ind w:left="4140" w:hanging="2160"/>
      </w:pPr>
      <w:rPr>
        <w:rFonts w:hint="default"/>
      </w:rPr>
    </w:lvl>
  </w:abstractNum>
  <w:abstractNum w:abstractNumId="9" w15:restartNumberingAfterBreak="0">
    <w:nsid w:val="31CE6588"/>
    <w:multiLevelType w:val="hybridMultilevel"/>
    <w:tmpl w:val="15D4BB0C"/>
    <w:lvl w:ilvl="0" w:tplc="8C7CF636">
      <w:start w:val="5"/>
      <w:numFmt w:val="bullet"/>
      <w:lvlText w:val="–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3DD02182"/>
    <w:multiLevelType w:val="hybridMultilevel"/>
    <w:tmpl w:val="64E04D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37F96"/>
    <w:multiLevelType w:val="hybridMultilevel"/>
    <w:tmpl w:val="B9C40FEE"/>
    <w:lvl w:ilvl="0" w:tplc="082AAEB4">
      <w:start w:val="3"/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52E01341"/>
    <w:multiLevelType w:val="hybridMultilevel"/>
    <w:tmpl w:val="C1627574"/>
    <w:lvl w:ilvl="0" w:tplc="95D45008">
      <w:start w:val="2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18B575E"/>
    <w:multiLevelType w:val="multilevel"/>
    <w:tmpl w:val="909659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55" w:hanging="97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5" w:hanging="975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abstractNum w:abstractNumId="14" w15:restartNumberingAfterBreak="0">
    <w:nsid w:val="71E83128"/>
    <w:multiLevelType w:val="hybridMultilevel"/>
    <w:tmpl w:val="E0CA3BBA"/>
    <w:lvl w:ilvl="0" w:tplc="6828289A">
      <w:start w:val="1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1"/>
  </w:num>
  <w:num w:numId="4">
    <w:abstractNumId w:val="3"/>
  </w:num>
  <w:num w:numId="5">
    <w:abstractNumId w:val="7"/>
  </w:num>
  <w:num w:numId="6">
    <w:abstractNumId w:val="10"/>
  </w:num>
  <w:num w:numId="7">
    <w:abstractNumId w:val="0"/>
  </w:num>
  <w:num w:numId="8">
    <w:abstractNumId w:val="6"/>
  </w:num>
  <w:num w:numId="9">
    <w:abstractNumId w:val="13"/>
  </w:num>
  <w:num w:numId="10">
    <w:abstractNumId w:val="4"/>
  </w:num>
  <w:num w:numId="11">
    <w:abstractNumId w:val="8"/>
  </w:num>
  <w:num w:numId="12">
    <w:abstractNumId w:val="14"/>
  </w:num>
  <w:num w:numId="13">
    <w:abstractNumId w:val="1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9CE"/>
    <w:rsid w:val="00004190"/>
    <w:rsid w:val="000205CE"/>
    <w:rsid w:val="000263CB"/>
    <w:rsid w:val="000367DC"/>
    <w:rsid w:val="000A578A"/>
    <w:rsid w:val="001139A3"/>
    <w:rsid w:val="001E6834"/>
    <w:rsid w:val="002102E6"/>
    <w:rsid w:val="0024085D"/>
    <w:rsid w:val="00260251"/>
    <w:rsid w:val="002A3F56"/>
    <w:rsid w:val="003024B1"/>
    <w:rsid w:val="00352EB6"/>
    <w:rsid w:val="00367880"/>
    <w:rsid w:val="003D557F"/>
    <w:rsid w:val="00403D82"/>
    <w:rsid w:val="004D4DA1"/>
    <w:rsid w:val="004D6916"/>
    <w:rsid w:val="005322D8"/>
    <w:rsid w:val="00537D00"/>
    <w:rsid w:val="005D4CEB"/>
    <w:rsid w:val="006A551C"/>
    <w:rsid w:val="006E24ED"/>
    <w:rsid w:val="007A37F7"/>
    <w:rsid w:val="007B1668"/>
    <w:rsid w:val="007D16E9"/>
    <w:rsid w:val="007F7336"/>
    <w:rsid w:val="00804EB9"/>
    <w:rsid w:val="00831C01"/>
    <w:rsid w:val="00834781"/>
    <w:rsid w:val="008510A5"/>
    <w:rsid w:val="00864EF8"/>
    <w:rsid w:val="00906140"/>
    <w:rsid w:val="00912C6B"/>
    <w:rsid w:val="009B6072"/>
    <w:rsid w:val="009C6C6B"/>
    <w:rsid w:val="009F5694"/>
    <w:rsid w:val="00A32C3E"/>
    <w:rsid w:val="00A353E3"/>
    <w:rsid w:val="00A46595"/>
    <w:rsid w:val="00A51C53"/>
    <w:rsid w:val="00A54CA2"/>
    <w:rsid w:val="00A6305A"/>
    <w:rsid w:val="00AD46B9"/>
    <w:rsid w:val="00AE0B40"/>
    <w:rsid w:val="00B46239"/>
    <w:rsid w:val="00C8176B"/>
    <w:rsid w:val="00C97CBA"/>
    <w:rsid w:val="00CF52A6"/>
    <w:rsid w:val="00DC6FEA"/>
    <w:rsid w:val="00E35B91"/>
    <w:rsid w:val="00E651C0"/>
    <w:rsid w:val="00E721F9"/>
    <w:rsid w:val="00E86BBC"/>
    <w:rsid w:val="00EF7BDD"/>
    <w:rsid w:val="00F079CE"/>
    <w:rsid w:val="00F07C65"/>
    <w:rsid w:val="00F355F2"/>
    <w:rsid w:val="00F37E6F"/>
    <w:rsid w:val="00F42133"/>
    <w:rsid w:val="00F9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75481"/>
  <w15:docId w15:val="{FE118B84-79EC-4ED3-8C78-0A5A1C673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A37F7"/>
  </w:style>
  <w:style w:type="paragraph" w:styleId="a5">
    <w:name w:val="footer"/>
    <w:basedOn w:val="a"/>
    <w:link w:val="a6"/>
    <w:uiPriority w:val="99"/>
    <w:unhideWhenUsed/>
    <w:rsid w:val="007A3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A37F7"/>
  </w:style>
  <w:style w:type="character" w:styleId="a7">
    <w:name w:val="Hyperlink"/>
    <w:basedOn w:val="a0"/>
    <w:uiPriority w:val="99"/>
    <w:unhideWhenUsed/>
    <w:rsid w:val="007A37F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E721F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60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2602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g_zdravec@abv.b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4;&#1043;.%20&#1052;&#1059;&#1057;&#1045;&#1051;&#1048;&#1045;&#1042;&#1054;\AppData\Roaming\Microsoft\&#1064;&#1072;&#1073;&#1083;&#1086;&#1085;&#1080;\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logo</Template>
  <TotalTime>0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nadq papurkova</cp:lastModifiedBy>
  <cp:revision>2</cp:revision>
  <cp:lastPrinted>2020-09-17T07:00:00Z</cp:lastPrinted>
  <dcterms:created xsi:type="dcterms:W3CDTF">2022-03-29T09:46:00Z</dcterms:created>
  <dcterms:modified xsi:type="dcterms:W3CDTF">2022-03-29T09:46:00Z</dcterms:modified>
</cp:coreProperties>
</file>